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AA8B2" w14:textId="5C4876D7" w:rsidR="005D1718" w:rsidRPr="005D1718" w:rsidRDefault="003E2C64" w:rsidP="005D1718">
      <w:pPr>
        <w:shd w:val="clear" w:color="auto" w:fill="FFFFFF"/>
        <w:spacing w:after="225" w:line="240" w:lineRule="auto"/>
        <w:jc w:val="left"/>
        <w:outlineLvl w:val="0"/>
        <w:rPr>
          <w:rFonts w:ascii="Arial" w:eastAsia="Times New Roman" w:hAnsi="Arial" w:cs="Arial"/>
          <w:b/>
          <w:bCs/>
          <w:color w:val="333333"/>
          <w:kern w:val="36"/>
          <w:sz w:val="33"/>
          <w:szCs w:val="33"/>
          <w:lang w:eastAsia="vi-VN"/>
        </w:rPr>
      </w:pPr>
      <w:r>
        <w:rPr>
          <w:rFonts w:ascii="Arial" w:eastAsia="Times New Roman" w:hAnsi="Arial" w:cs="Arial"/>
          <w:b/>
          <w:bCs/>
          <w:color w:val="333333"/>
          <w:kern w:val="36"/>
          <w:sz w:val="33"/>
          <w:szCs w:val="33"/>
          <w:lang w:val="en-US" w:eastAsia="vi-VN"/>
        </w:rPr>
        <w:t xml:space="preserve">   </w:t>
      </w:r>
      <w:r w:rsidR="005D1718" w:rsidRPr="005D1718">
        <w:rPr>
          <w:rFonts w:ascii="Arial" w:eastAsia="Times New Roman" w:hAnsi="Arial" w:cs="Arial"/>
          <w:b/>
          <w:bCs/>
          <w:color w:val="333333"/>
          <w:kern w:val="36"/>
          <w:sz w:val="33"/>
          <w:szCs w:val="33"/>
          <w:lang w:eastAsia="vi-VN"/>
        </w:rPr>
        <w:t xml:space="preserve">Các hoạt động tiêu biểu của Đoàn thanh niên trường Tiểu học </w:t>
      </w:r>
      <w:r w:rsidR="005D1718">
        <w:rPr>
          <w:rFonts w:ascii="Arial" w:eastAsia="Times New Roman" w:hAnsi="Arial" w:cs="Arial"/>
          <w:b/>
          <w:bCs/>
          <w:color w:val="333333"/>
          <w:kern w:val="36"/>
          <w:sz w:val="33"/>
          <w:szCs w:val="33"/>
          <w:lang w:val="en-US" w:eastAsia="vi-VN"/>
        </w:rPr>
        <w:t>Nhân Hoà</w:t>
      </w:r>
      <w:r w:rsidR="005D1718" w:rsidRPr="005D1718">
        <w:rPr>
          <w:rFonts w:ascii="Arial" w:eastAsia="Times New Roman" w:hAnsi="Arial" w:cs="Arial"/>
          <w:b/>
          <w:bCs/>
          <w:color w:val="333333"/>
          <w:kern w:val="36"/>
          <w:sz w:val="33"/>
          <w:szCs w:val="33"/>
          <w:lang w:eastAsia="vi-VN"/>
        </w:rPr>
        <w:t xml:space="preserve"> chào mừng 9</w:t>
      </w:r>
      <w:r w:rsidR="005D1718">
        <w:rPr>
          <w:rFonts w:ascii="Arial" w:eastAsia="Times New Roman" w:hAnsi="Arial" w:cs="Arial"/>
          <w:b/>
          <w:bCs/>
          <w:color w:val="333333"/>
          <w:kern w:val="36"/>
          <w:sz w:val="33"/>
          <w:szCs w:val="33"/>
          <w:lang w:val="en-US" w:eastAsia="vi-VN"/>
        </w:rPr>
        <w:t>2</w:t>
      </w:r>
      <w:r w:rsidR="005D1718" w:rsidRPr="005D1718">
        <w:rPr>
          <w:rFonts w:ascii="Arial" w:eastAsia="Times New Roman" w:hAnsi="Arial" w:cs="Arial"/>
          <w:b/>
          <w:bCs/>
          <w:color w:val="333333"/>
          <w:kern w:val="36"/>
          <w:sz w:val="33"/>
          <w:szCs w:val="33"/>
          <w:lang w:eastAsia="vi-VN"/>
        </w:rPr>
        <w:t xml:space="preserve"> năm ngày thành lập Đoàn TNCS Hồ Chí Minh (26/3/1931-26/3/202</w:t>
      </w:r>
      <w:r w:rsidR="005D1718">
        <w:rPr>
          <w:rFonts w:ascii="Arial" w:eastAsia="Times New Roman" w:hAnsi="Arial" w:cs="Arial"/>
          <w:b/>
          <w:bCs/>
          <w:color w:val="333333"/>
          <w:kern w:val="36"/>
          <w:sz w:val="33"/>
          <w:szCs w:val="33"/>
          <w:lang w:val="en-US" w:eastAsia="vi-VN"/>
        </w:rPr>
        <w:t>3</w:t>
      </w:r>
      <w:r w:rsidR="005D1718" w:rsidRPr="005D1718">
        <w:rPr>
          <w:rFonts w:ascii="Arial" w:eastAsia="Times New Roman" w:hAnsi="Arial" w:cs="Arial"/>
          <w:b/>
          <w:bCs/>
          <w:color w:val="333333"/>
          <w:kern w:val="36"/>
          <w:sz w:val="33"/>
          <w:szCs w:val="33"/>
          <w:lang w:eastAsia="vi-VN"/>
        </w:rPr>
        <w:t>)</w:t>
      </w:r>
    </w:p>
    <w:p w14:paraId="09EF57DC" w14:textId="652A5C05" w:rsidR="005D1718" w:rsidRDefault="003E2C64" w:rsidP="00BA5B75">
      <w:pPr>
        <w:jc w:val="left"/>
        <w:rPr>
          <w:rFonts w:asciiTheme="majorHAnsi" w:hAnsiTheme="majorHAnsi" w:cstheme="majorHAnsi"/>
          <w:color w:val="333333"/>
          <w:szCs w:val="28"/>
          <w:shd w:val="clear" w:color="auto" w:fill="FFFFFF"/>
          <w:lang w:val="en-US"/>
        </w:rPr>
      </w:pPr>
      <w:r>
        <w:rPr>
          <w:rFonts w:asciiTheme="majorHAnsi" w:hAnsiTheme="majorHAnsi" w:cstheme="majorHAnsi"/>
          <w:color w:val="333333"/>
          <w:szCs w:val="28"/>
          <w:shd w:val="clear" w:color="auto" w:fill="FFFFFF"/>
          <w:lang w:val="en-US"/>
        </w:rPr>
        <w:t xml:space="preserve">     </w:t>
      </w:r>
      <w:r w:rsidRPr="003E2C64">
        <w:rPr>
          <w:rFonts w:asciiTheme="majorHAnsi" w:hAnsiTheme="majorHAnsi" w:cstheme="majorHAnsi"/>
          <w:color w:val="333333"/>
          <w:szCs w:val="28"/>
          <w:shd w:val="clear" w:color="auto" w:fill="FFFFFF"/>
        </w:rPr>
        <w:t>Với mục đích giáo dục tinh thần, trách nhiệm rèn luyện, phấn đấu và kh</w:t>
      </w:r>
      <w:r w:rsidR="0065719C">
        <w:rPr>
          <w:rFonts w:asciiTheme="majorHAnsi" w:hAnsiTheme="majorHAnsi" w:cstheme="majorHAnsi"/>
          <w:color w:val="333333"/>
          <w:szCs w:val="28"/>
          <w:shd w:val="clear" w:color="auto" w:fill="FFFFFF"/>
          <w:lang w:val="en-US"/>
        </w:rPr>
        <w:t xml:space="preserve">ơi </w:t>
      </w:r>
      <w:r w:rsidRPr="003E2C64">
        <w:rPr>
          <w:rFonts w:asciiTheme="majorHAnsi" w:hAnsiTheme="majorHAnsi" w:cstheme="majorHAnsi"/>
          <w:color w:val="333333"/>
          <w:szCs w:val="28"/>
          <w:shd w:val="clear" w:color="auto" w:fill="FFFFFF"/>
        </w:rPr>
        <w:t>dậy niềm tự hào về truyền thống vẻ vang của Đoàn TNCS Hồ Chí Minh trong mỗi đoàn viên thanh niên.</w:t>
      </w:r>
      <w:r w:rsidR="00786114">
        <w:rPr>
          <w:rFonts w:asciiTheme="majorHAnsi" w:hAnsiTheme="majorHAnsi" w:cstheme="majorHAnsi"/>
          <w:color w:val="333333"/>
          <w:szCs w:val="28"/>
          <w:shd w:val="clear" w:color="auto" w:fill="FFFFFF"/>
          <w:lang w:val="en-US"/>
        </w:rPr>
        <w:t xml:space="preserve"> </w:t>
      </w:r>
      <w:r w:rsidRPr="003E2C64">
        <w:rPr>
          <w:rFonts w:asciiTheme="majorHAnsi" w:hAnsiTheme="majorHAnsi" w:cstheme="majorHAnsi"/>
          <w:color w:val="333333"/>
          <w:szCs w:val="28"/>
          <w:shd w:val="clear" w:color="auto" w:fill="FFFFFF"/>
        </w:rPr>
        <w:t>Ban CH đoàn trường đã phát động và triển khai chương trình</w:t>
      </w:r>
      <w:r w:rsidR="00786114">
        <w:rPr>
          <w:rFonts w:asciiTheme="majorHAnsi" w:hAnsiTheme="majorHAnsi" w:cstheme="majorHAnsi"/>
          <w:color w:val="333333"/>
          <w:szCs w:val="28"/>
          <w:shd w:val="clear" w:color="auto" w:fill="FFFFFF"/>
          <w:lang w:val="en-US"/>
        </w:rPr>
        <w:t xml:space="preserve"> </w:t>
      </w:r>
      <w:r w:rsidRPr="003E2C64">
        <w:rPr>
          <w:rFonts w:asciiTheme="majorHAnsi" w:hAnsiTheme="majorHAnsi" w:cstheme="majorHAnsi"/>
          <w:color w:val="333333"/>
          <w:szCs w:val="28"/>
          <w:shd w:val="clear" w:color="auto" w:fill="FFFFFF"/>
        </w:rPr>
        <w:t>“Phát thanh, tuyên truyền về lịch sử, truyền thống 9</w:t>
      </w:r>
      <w:r w:rsidR="00786114">
        <w:rPr>
          <w:rFonts w:asciiTheme="majorHAnsi" w:hAnsiTheme="majorHAnsi" w:cstheme="majorHAnsi"/>
          <w:color w:val="333333"/>
          <w:szCs w:val="28"/>
          <w:shd w:val="clear" w:color="auto" w:fill="FFFFFF"/>
          <w:lang w:val="en-US"/>
        </w:rPr>
        <w:t>2</w:t>
      </w:r>
      <w:r w:rsidRPr="003E2C64">
        <w:rPr>
          <w:rFonts w:asciiTheme="majorHAnsi" w:hAnsiTheme="majorHAnsi" w:cstheme="majorHAnsi"/>
          <w:color w:val="333333"/>
          <w:szCs w:val="28"/>
          <w:shd w:val="clear" w:color="auto" w:fill="FFFFFF"/>
        </w:rPr>
        <w:t xml:space="preserve"> năm Đoàn TNCS Hồ Chí Minh (26/3/1931 – 26/3/202</w:t>
      </w:r>
      <w:r w:rsidR="00786114">
        <w:rPr>
          <w:rFonts w:asciiTheme="majorHAnsi" w:hAnsiTheme="majorHAnsi" w:cstheme="majorHAnsi"/>
          <w:color w:val="333333"/>
          <w:szCs w:val="28"/>
          <w:shd w:val="clear" w:color="auto" w:fill="FFFFFF"/>
          <w:lang w:val="en-US"/>
        </w:rPr>
        <w:t>3</w:t>
      </w:r>
      <w:r w:rsidRPr="003E2C64">
        <w:rPr>
          <w:rFonts w:asciiTheme="majorHAnsi" w:hAnsiTheme="majorHAnsi" w:cstheme="majorHAnsi"/>
          <w:color w:val="333333"/>
          <w:szCs w:val="28"/>
          <w:shd w:val="clear" w:color="auto" w:fill="FFFFFF"/>
        </w:rPr>
        <w:t>)” gắn với các phong trào hành động của Đoàn trường</w:t>
      </w:r>
      <w:r w:rsidR="00DD75B5">
        <w:rPr>
          <w:rFonts w:asciiTheme="majorHAnsi" w:hAnsiTheme="majorHAnsi" w:cstheme="majorHAnsi"/>
          <w:color w:val="333333"/>
          <w:szCs w:val="28"/>
          <w:shd w:val="clear" w:color="auto" w:fill="FFFFFF"/>
          <w:lang w:val="en-US"/>
        </w:rPr>
        <w:t>.</w:t>
      </w:r>
    </w:p>
    <w:p w14:paraId="1166F4FE" w14:textId="3B4C66AF" w:rsidR="0090493F" w:rsidRDefault="0090493F" w:rsidP="00BA5B75">
      <w:pPr>
        <w:jc w:val="left"/>
        <w:rPr>
          <w:rFonts w:asciiTheme="majorHAnsi" w:hAnsiTheme="majorHAnsi" w:cstheme="majorHAnsi"/>
          <w:color w:val="333333"/>
          <w:szCs w:val="28"/>
          <w:shd w:val="clear" w:color="auto" w:fill="FFFFFF"/>
          <w:lang w:val="en-US"/>
        </w:rPr>
      </w:pPr>
      <w:r>
        <w:rPr>
          <w:noProof/>
          <w:lang w:val="en-US"/>
        </w:rPr>
        <w:drawing>
          <wp:inline distT="0" distB="0" distL="0" distR="0" wp14:anchorId="4E7CBBBD" wp14:editId="38FFA118">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42DEC0B" w14:textId="10C53A31" w:rsidR="0090493F" w:rsidRDefault="0090493F" w:rsidP="0090493F">
      <w:pPr>
        <w:jc w:val="center"/>
        <w:rPr>
          <w:rFonts w:asciiTheme="majorHAnsi" w:hAnsiTheme="majorHAnsi" w:cstheme="majorHAnsi"/>
          <w:color w:val="333333"/>
          <w:szCs w:val="28"/>
          <w:shd w:val="clear" w:color="auto" w:fill="FFFFFF"/>
          <w:lang w:val="en-US"/>
        </w:rPr>
      </w:pPr>
      <w:r>
        <w:rPr>
          <w:rFonts w:asciiTheme="majorHAnsi" w:hAnsiTheme="majorHAnsi" w:cstheme="majorHAnsi"/>
          <w:color w:val="333333"/>
          <w:szCs w:val="28"/>
          <w:shd w:val="clear" w:color="auto" w:fill="FFFFFF"/>
          <w:lang w:val="en-US"/>
        </w:rPr>
        <w:t>Đoàn TN trường tiểu học Nhân Hoà</w:t>
      </w:r>
    </w:p>
    <w:p w14:paraId="7D0C1592" w14:textId="767A6C4D" w:rsidR="0090493F" w:rsidRPr="0090493F" w:rsidRDefault="0090493F" w:rsidP="0090493F">
      <w:pPr>
        <w:jc w:val="center"/>
        <w:rPr>
          <w:rFonts w:asciiTheme="majorHAnsi" w:hAnsiTheme="majorHAnsi" w:cstheme="majorHAnsi"/>
          <w:color w:val="333333"/>
          <w:szCs w:val="28"/>
          <w:shd w:val="clear" w:color="auto" w:fill="FFFFFF"/>
          <w:lang w:val="en-US"/>
        </w:rPr>
      </w:pPr>
      <w:r>
        <w:rPr>
          <w:rFonts w:asciiTheme="majorHAnsi" w:hAnsiTheme="majorHAnsi" w:cstheme="majorHAnsi"/>
          <w:color w:val="333333"/>
          <w:szCs w:val="28"/>
          <w:shd w:val="clear" w:color="auto" w:fill="FFFFFF"/>
          <w:lang w:val="en-US"/>
        </w:rPr>
        <w:t>Năm học 2022 - 2023</w:t>
      </w:r>
    </w:p>
    <w:p w14:paraId="31283C96" w14:textId="77777777" w:rsidR="0090493F" w:rsidRDefault="00DC769B" w:rsidP="00BA5B75">
      <w:pPr>
        <w:jc w:val="left"/>
        <w:rPr>
          <w:rFonts w:cs="Times New Roman"/>
          <w:color w:val="333333"/>
          <w:szCs w:val="28"/>
          <w:shd w:val="clear" w:color="auto" w:fill="FFFFFF"/>
          <w:lang w:val="en-US"/>
        </w:rPr>
      </w:pPr>
      <w:r>
        <w:rPr>
          <w:rFonts w:cs="Times New Roman"/>
          <w:color w:val="333333"/>
          <w:szCs w:val="28"/>
          <w:shd w:val="clear" w:color="auto" w:fill="FFFFFF"/>
          <w:lang w:val="en-US"/>
        </w:rPr>
        <w:t xml:space="preserve">     </w:t>
      </w:r>
    </w:p>
    <w:p w14:paraId="43C64B85" w14:textId="77777777" w:rsidR="0090493F" w:rsidRDefault="0090493F" w:rsidP="00BA5B75">
      <w:pPr>
        <w:jc w:val="left"/>
        <w:rPr>
          <w:rFonts w:cs="Times New Roman"/>
          <w:color w:val="333333"/>
          <w:szCs w:val="28"/>
          <w:shd w:val="clear" w:color="auto" w:fill="FFFFFF"/>
          <w:lang w:val="en-US"/>
        </w:rPr>
      </w:pPr>
    </w:p>
    <w:p w14:paraId="650BD794" w14:textId="77777777" w:rsidR="0090493F" w:rsidRDefault="0090493F" w:rsidP="00BA5B75">
      <w:pPr>
        <w:jc w:val="left"/>
        <w:rPr>
          <w:rFonts w:cs="Times New Roman"/>
          <w:color w:val="333333"/>
          <w:szCs w:val="28"/>
          <w:shd w:val="clear" w:color="auto" w:fill="FFFFFF"/>
          <w:lang w:val="en-US"/>
        </w:rPr>
      </w:pPr>
    </w:p>
    <w:p w14:paraId="2C91650F" w14:textId="77777777" w:rsidR="0090493F" w:rsidRDefault="0090493F" w:rsidP="00BA5B75">
      <w:pPr>
        <w:jc w:val="left"/>
        <w:rPr>
          <w:rFonts w:cs="Times New Roman"/>
          <w:color w:val="333333"/>
          <w:szCs w:val="28"/>
          <w:shd w:val="clear" w:color="auto" w:fill="FFFFFF"/>
          <w:lang w:val="en-US"/>
        </w:rPr>
      </w:pPr>
    </w:p>
    <w:p w14:paraId="5E5F466A" w14:textId="77777777" w:rsidR="0090493F" w:rsidRDefault="0090493F" w:rsidP="00BA5B75">
      <w:pPr>
        <w:jc w:val="left"/>
        <w:rPr>
          <w:rFonts w:cs="Times New Roman"/>
          <w:color w:val="333333"/>
          <w:szCs w:val="28"/>
          <w:shd w:val="clear" w:color="auto" w:fill="FFFFFF"/>
          <w:lang w:val="en-US"/>
        </w:rPr>
      </w:pPr>
    </w:p>
    <w:p w14:paraId="79C4A067" w14:textId="794A251F" w:rsidR="00707DAE" w:rsidRDefault="00DC769B" w:rsidP="00BA5B75">
      <w:pPr>
        <w:jc w:val="left"/>
        <w:rPr>
          <w:rFonts w:cs="Times New Roman"/>
          <w:color w:val="333333"/>
          <w:szCs w:val="28"/>
          <w:shd w:val="clear" w:color="auto" w:fill="FFFFFF"/>
        </w:rPr>
      </w:pPr>
      <w:r>
        <w:rPr>
          <w:rFonts w:cs="Times New Roman"/>
          <w:color w:val="333333"/>
          <w:szCs w:val="28"/>
          <w:shd w:val="clear" w:color="auto" w:fill="FFFFFF"/>
          <w:lang w:val="en-US"/>
        </w:rPr>
        <w:lastRenderedPageBreak/>
        <w:t xml:space="preserve">  </w:t>
      </w:r>
      <w:r w:rsidR="00BA5B75" w:rsidRPr="00BA5B75">
        <w:rPr>
          <w:rFonts w:cs="Times New Roman"/>
          <w:color w:val="333333"/>
          <w:szCs w:val="28"/>
          <w:shd w:val="clear" w:color="auto" w:fill="FFFFFF"/>
        </w:rPr>
        <w:t xml:space="preserve">Với đặc thù của trường Tiểu học </w:t>
      </w:r>
      <w:r>
        <w:rPr>
          <w:rFonts w:cs="Times New Roman"/>
          <w:color w:val="333333"/>
          <w:szCs w:val="28"/>
          <w:shd w:val="clear" w:color="auto" w:fill="FFFFFF"/>
          <w:lang w:val="en-US"/>
        </w:rPr>
        <w:t xml:space="preserve">Nhân Hoà </w:t>
      </w:r>
      <w:r w:rsidR="00BA5B75" w:rsidRPr="00BA5B75">
        <w:rPr>
          <w:rFonts w:cs="Times New Roman"/>
          <w:color w:val="333333"/>
          <w:szCs w:val="28"/>
          <w:shd w:val="clear" w:color="auto" w:fill="FFFFFF"/>
        </w:rPr>
        <w:t>có</w:t>
      </w:r>
      <w:r>
        <w:rPr>
          <w:rFonts w:cs="Times New Roman"/>
          <w:color w:val="333333"/>
          <w:szCs w:val="28"/>
          <w:shd w:val="clear" w:color="auto" w:fill="FFFFFF"/>
          <w:lang w:val="en-US"/>
        </w:rPr>
        <w:t xml:space="preserve"> 2</w:t>
      </w:r>
      <w:r w:rsidR="00BA5B75" w:rsidRPr="00BA5B75">
        <w:rPr>
          <w:rFonts w:cs="Times New Roman"/>
          <w:color w:val="333333"/>
          <w:szCs w:val="28"/>
          <w:shd w:val="clear" w:color="auto" w:fill="FFFFFF"/>
        </w:rPr>
        <w:t xml:space="preserve"> điểm trường, thế nhưng Đoàn viên thanh niên Chi đoàn luôn cố gắng chia sẻ vượt qua mọi khó khăn đồng hành cùng nhà trường; Luôn xung phong, hăng hái, cống hiến hết mình, tham gia nhiệt tình mọi hoạt động mà Ban thường vụ Đoàn đề ra. Hưởng ứng phong trào xung kích, tình nguyện, Đoàn viên giáo viên tăng cường hoạt</w:t>
      </w:r>
      <w:r w:rsidR="0090493F">
        <w:rPr>
          <w:rFonts w:cs="Times New Roman"/>
          <w:color w:val="333333"/>
          <w:szCs w:val="28"/>
          <w:shd w:val="clear" w:color="auto" w:fill="FFFFFF"/>
          <w:lang w:val="en-US"/>
        </w:rPr>
        <w:t xml:space="preserve"> </w:t>
      </w:r>
      <w:r w:rsidR="00BA5B75" w:rsidRPr="00BA5B75">
        <w:rPr>
          <w:rFonts w:cs="Times New Roman"/>
          <w:color w:val="333333"/>
          <w:szCs w:val="28"/>
          <w:shd w:val="clear" w:color="auto" w:fill="FFFFFF"/>
        </w:rPr>
        <w:t>động tình nguyện trong tháng</w:t>
      </w:r>
      <w:r w:rsidR="00BA5B75">
        <w:rPr>
          <w:rFonts w:cs="Times New Roman"/>
          <w:color w:val="333333"/>
          <w:szCs w:val="28"/>
          <w:shd w:val="clear" w:color="auto" w:fill="FFFFFF"/>
          <w:lang w:val="en-US"/>
        </w:rPr>
        <w:t xml:space="preserve"> </w:t>
      </w:r>
      <w:r w:rsidR="00BA5B75" w:rsidRPr="00BA5B75">
        <w:rPr>
          <w:rFonts w:cs="Times New Roman"/>
          <w:color w:val="333333"/>
          <w:szCs w:val="28"/>
          <w:shd w:val="clear" w:color="auto" w:fill="FFFFFF"/>
        </w:rPr>
        <w:t>3 với phong trào sau:</w:t>
      </w:r>
      <w:r w:rsidR="00BA5B75" w:rsidRPr="00BA5B75">
        <w:rPr>
          <w:rFonts w:cs="Times New Roman"/>
          <w:color w:val="333333"/>
          <w:szCs w:val="28"/>
        </w:rPr>
        <w:br/>
      </w:r>
      <w:r>
        <w:rPr>
          <w:rFonts w:cs="Times New Roman"/>
          <w:color w:val="333333"/>
          <w:szCs w:val="28"/>
          <w:shd w:val="clear" w:color="auto" w:fill="FFFFFF"/>
          <w:lang w:val="en-US"/>
        </w:rPr>
        <w:t xml:space="preserve">     </w:t>
      </w:r>
      <w:r w:rsidR="00BA5B75" w:rsidRPr="00BA5B75">
        <w:rPr>
          <w:rFonts w:cs="Times New Roman"/>
          <w:color w:val="333333"/>
          <w:szCs w:val="28"/>
          <w:shd w:val="clear" w:color="auto" w:fill="FFFFFF"/>
        </w:rPr>
        <w:t>- Duy trì và tăng cường giải tỏa ách</w:t>
      </w:r>
      <w:r w:rsidR="0090493F">
        <w:rPr>
          <w:rFonts w:cs="Times New Roman"/>
          <w:color w:val="333333"/>
          <w:szCs w:val="28"/>
          <w:shd w:val="clear" w:color="auto" w:fill="FFFFFF"/>
          <w:lang w:val="en-US"/>
        </w:rPr>
        <w:t xml:space="preserve"> </w:t>
      </w:r>
      <w:r w:rsidR="00BA5B75" w:rsidRPr="00BA5B75">
        <w:rPr>
          <w:rFonts w:cs="Times New Roman"/>
          <w:color w:val="333333"/>
          <w:szCs w:val="28"/>
          <w:shd w:val="clear" w:color="auto" w:fill="FFFFFF"/>
        </w:rPr>
        <w:t>tắc giao thông tại cổng trường thời điểm đầu và cuối buổi hàng ngày.</w:t>
      </w:r>
    </w:p>
    <w:p w14:paraId="4F8EF9E0" w14:textId="77777777" w:rsidR="00707DAE" w:rsidRDefault="00707DAE" w:rsidP="00BA5B75">
      <w:pPr>
        <w:jc w:val="left"/>
        <w:rPr>
          <w:rFonts w:cs="Times New Roman"/>
          <w:color w:val="333333"/>
          <w:szCs w:val="28"/>
          <w:shd w:val="clear" w:color="auto" w:fill="FFFFFF"/>
        </w:rPr>
      </w:pPr>
    </w:p>
    <w:p w14:paraId="68204C85" w14:textId="6E16ABF6" w:rsidR="00AC6AAA" w:rsidRDefault="00AC6AAA" w:rsidP="00BA5B75">
      <w:pPr>
        <w:jc w:val="left"/>
        <w:rPr>
          <w:rFonts w:cs="Times New Roman"/>
          <w:color w:val="333333"/>
          <w:szCs w:val="28"/>
          <w:shd w:val="clear" w:color="auto" w:fill="FFFFFF"/>
        </w:rPr>
      </w:pPr>
    </w:p>
    <w:p w14:paraId="6B7F18B5" w14:textId="1C1B0B3D" w:rsidR="00707DAE" w:rsidRDefault="00AC6AAA" w:rsidP="00BA5B75">
      <w:pPr>
        <w:jc w:val="left"/>
        <w:rPr>
          <w:rFonts w:cs="Times New Roman"/>
          <w:color w:val="333333"/>
          <w:szCs w:val="28"/>
          <w:shd w:val="clear" w:color="auto" w:fill="FFFFFF"/>
        </w:rPr>
      </w:pPr>
      <w:r>
        <w:rPr>
          <w:noProof/>
          <w:lang w:val="en-US"/>
        </w:rPr>
        <w:drawing>
          <wp:inline distT="0" distB="0" distL="0" distR="0" wp14:anchorId="73E80E79" wp14:editId="43B366FF">
            <wp:extent cx="5731510" cy="4772025"/>
            <wp:effectExtent l="0" t="0" r="254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772025"/>
                    </a:xfrm>
                    <a:prstGeom prst="rect">
                      <a:avLst/>
                    </a:prstGeom>
                    <a:noFill/>
                    <a:ln>
                      <a:noFill/>
                    </a:ln>
                  </pic:spPr>
                </pic:pic>
              </a:graphicData>
            </a:graphic>
          </wp:inline>
        </w:drawing>
      </w:r>
    </w:p>
    <w:p w14:paraId="33CD488B" w14:textId="75619E10" w:rsidR="003A055C" w:rsidRDefault="003A055C" w:rsidP="003A055C">
      <w:pPr>
        <w:jc w:val="center"/>
        <w:rPr>
          <w:rFonts w:asciiTheme="majorHAnsi" w:hAnsiTheme="majorHAnsi" w:cstheme="majorHAnsi"/>
          <w:color w:val="333333"/>
          <w:szCs w:val="28"/>
          <w:shd w:val="clear" w:color="auto" w:fill="FFFFFF"/>
          <w:lang w:val="en-US"/>
        </w:rPr>
      </w:pPr>
      <w:bookmarkStart w:id="0" w:name="_Hlk130936535"/>
      <w:r>
        <w:rPr>
          <w:rFonts w:asciiTheme="majorHAnsi" w:hAnsiTheme="majorHAnsi" w:cstheme="majorHAnsi"/>
          <w:color w:val="333333"/>
          <w:szCs w:val="28"/>
          <w:shd w:val="clear" w:color="auto" w:fill="FFFFFF"/>
          <w:lang w:val="en-US"/>
        </w:rPr>
        <w:t>Phụ huynh HS đã xếp xe đúng quy định</w:t>
      </w:r>
    </w:p>
    <w:bookmarkEnd w:id="0"/>
    <w:p w14:paraId="47150A65" w14:textId="77777777" w:rsidR="00AC6AAA" w:rsidRDefault="00AC6AAA" w:rsidP="00BA5B75">
      <w:pPr>
        <w:jc w:val="left"/>
        <w:rPr>
          <w:rFonts w:cs="Times New Roman"/>
          <w:color w:val="333333"/>
          <w:szCs w:val="28"/>
        </w:rPr>
      </w:pPr>
    </w:p>
    <w:p w14:paraId="69E275D8" w14:textId="77777777" w:rsidR="00AC6AAA" w:rsidRDefault="00AC6AAA" w:rsidP="00BA5B75">
      <w:pPr>
        <w:jc w:val="left"/>
        <w:rPr>
          <w:rFonts w:cs="Times New Roman"/>
          <w:color w:val="333333"/>
          <w:szCs w:val="28"/>
        </w:rPr>
      </w:pPr>
    </w:p>
    <w:p w14:paraId="50C26953" w14:textId="77777777" w:rsidR="00AC6AAA" w:rsidRDefault="00AC6AAA" w:rsidP="00BA5B75">
      <w:pPr>
        <w:jc w:val="left"/>
        <w:rPr>
          <w:rFonts w:cs="Times New Roman"/>
          <w:color w:val="333333"/>
          <w:szCs w:val="28"/>
        </w:rPr>
      </w:pPr>
    </w:p>
    <w:p w14:paraId="7DB7289E" w14:textId="40909074" w:rsidR="003A055C" w:rsidRDefault="003A055C" w:rsidP="00BA5B75">
      <w:pPr>
        <w:jc w:val="left"/>
        <w:rPr>
          <w:rFonts w:cs="Times New Roman"/>
          <w:color w:val="333333"/>
          <w:szCs w:val="28"/>
        </w:rPr>
      </w:pPr>
      <w:r>
        <w:rPr>
          <w:noProof/>
          <w:lang w:val="en-US"/>
        </w:rPr>
        <w:lastRenderedPageBreak/>
        <w:drawing>
          <wp:inline distT="0" distB="0" distL="0" distR="0" wp14:anchorId="776C3CC0" wp14:editId="4FC174C5">
            <wp:extent cx="5731510" cy="7642225"/>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0C392DC6" w14:textId="77777777" w:rsidR="00577A95" w:rsidRDefault="00577A95" w:rsidP="00577A95">
      <w:pPr>
        <w:jc w:val="center"/>
        <w:rPr>
          <w:rFonts w:asciiTheme="majorHAnsi" w:hAnsiTheme="majorHAnsi" w:cstheme="majorHAnsi"/>
          <w:color w:val="333333"/>
          <w:szCs w:val="28"/>
          <w:shd w:val="clear" w:color="auto" w:fill="FFFFFF"/>
          <w:lang w:val="en-US"/>
        </w:rPr>
      </w:pPr>
      <w:r>
        <w:rPr>
          <w:rFonts w:asciiTheme="majorHAnsi" w:hAnsiTheme="majorHAnsi" w:cstheme="majorHAnsi"/>
          <w:color w:val="333333"/>
          <w:szCs w:val="28"/>
          <w:shd w:val="clear" w:color="auto" w:fill="FFFFFF"/>
          <w:lang w:val="en-US"/>
        </w:rPr>
        <w:t>Phụ huynh HS đã xếp xe đúng quy định</w:t>
      </w:r>
    </w:p>
    <w:p w14:paraId="2BDA84F5" w14:textId="77777777" w:rsidR="003A055C" w:rsidRDefault="003A055C" w:rsidP="00BA5B75">
      <w:pPr>
        <w:jc w:val="left"/>
        <w:rPr>
          <w:rFonts w:cs="Times New Roman"/>
          <w:color w:val="333333"/>
          <w:szCs w:val="28"/>
        </w:rPr>
      </w:pPr>
    </w:p>
    <w:p w14:paraId="119A91ED" w14:textId="77777777" w:rsidR="003A055C" w:rsidRDefault="003A055C" w:rsidP="00BA5B75">
      <w:pPr>
        <w:jc w:val="left"/>
        <w:rPr>
          <w:rFonts w:cs="Times New Roman"/>
          <w:color w:val="333333"/>
          <w:szCs w:val="28"/>
        </w:rPr>
      </w:pPr>
    </w:p>
    <w:p w14:paraId="4250AC0A" w14:textId="77777777" w:rsidR="003A055C" w:rsidRDefault="003A055C" w:rsidP="00BA5B75">
      <w:pPr>
        <w:jc w:val="left"/>
        <w:rPr>
          <w:rFonts w:cs="Times New Roman"/>
          <w:color w:val="333333"/>
          <w:szCs w:val="28"/>
        </w:rPr>
      </w:pPr>
    </w:p>
    <w:p w14:paraId="281DFA11" w14:textId="255D3A26" w:rsidR="005621AD" w:rsidRDefault="00BA5B75" w:rsidP="00BA5B75">
      <w:pPr>
        <w:jc w:val="left"/>
        <w:rPr>
          <w:rFonts w:cs="Times New Roman"/>
          <w:color w:val="333333"/>
          <w:szCs w:val="28"/>
          <w:shd w:val="clear" w:color="auto" w:fill="FFFFFF"/>
        </w:rPr>
      </w:pPr>
      <w:r w:rsidRPr="00BA5B75">
        <w:rPr>
          <w:rFonts w:cs="Times New Roman"/>
          <w:color w:val="333333"/>
          <w:szCs w:val="28"/>
        </w:rPr>
        <w:br/>
      </w:r>
      <w:r w:rsidR="00DC769B">
        <w:rPr>
          <w:rFonts w:cs="Times New Roman"/>
          <w:color w:val="333333"/>
          <w:szCs w:val="28"/>
          <w:shd w:val="clear" w:color="auto" w:fill="FFFFFF"/>
          <w:lang w:val="en-US"/>
        </w:rPr>
        <w:t xml:space="preserve">      </w:t>
      </w:r>
      <w:r w:rsidRPr="00BA5B75">
        <w:rPr>
          <w:rFonts w:cs="Times New Roman"/>
          <w:color w:val="333333"/>
          <w:szCs w:val="28"/>
          <w:shd w:val="clear" w:color="auto" w:fill="FFFFFF"/>
        </w:rPr>
        <w:t>- Ngày thứ</w:t>
      </w:r>
      <w:r w:rsidR="00786114">
        <w:rPr>
          <w:rFonts w:cs="Times New Roman"/>
          <w:color w:val="333333"/>
          <w:szCs w:val="28"/>
          <w:shd w:val="clear" w:color="auto" w:fill="FFFFFF"/>
          <w:lang w:val="en-US"/>
        </w:rPr>
        <w:t xml:space="preserve"> bảy,</w:t>
      </w:r>
      <w:r w:rsidRPr="00BA5B75">
        <w:rPr>
          <w:rFonts w:cs="Times New Roman"/>
          <w:color w:val="333333"/>
          <w:szCs w:val="28"/>
          <w:shd w:val="clear" w:color="auto" w:fill="FFFFFF"/>
        </w:rPr>
        <w:t xml:space="preserve"> Chủ nhật tình nguyện: Tổng vệ sinh môi trường toàn bộ khuôn viên (trong trường và hành lang hai bên cổng trường tại các điểm trường). Với mục tiêu giữ gìn vệ sinh môi trường xanh – sạch – đẹp, trường học thân thiện, Đoàn trường tổ chức cho các bạn đội viên cùng tham gia dọn vệ sinh giữ gìn khuôn viên trường trong và ngoài nhà trường sạch đẹp.</w:t>
      </w:r>
    </w:p>
    <w:p w14:paraId="315B582E" w14:textId="77777777" w:rsidR="00E6073E" w:rsidRDefault="00E6073E" w:rsidP="00BA5B75">
      <w:pPr>
        <w:jc w:val="left"/>
        <w:rPr>
          <w:noProof/>
        </w:rPr>
      </w:pPr>
    </w:p>
    <w:p w14:paraId="52CD2CF6" w14:textId="2DB0E4B3" w:rsidR="003A055C" w:rsidRDefault="003A055C" w:rsidP="00BA5B75">
      <w:pPr>
        <w:jc w:val="left"/>
        <w:rPr>
          <w:rFonts w:cs="Times New Roman"/>
          <w:color w:val="333333"/>
          <w:szCs w:val="28"/>
          <w:shd w:val="clear" w:color="auto" w:fill="FFFFFF"/>
        </w:rPr>
      </w:pPr>
      <w:r>
        <w:rPr>
          <w:noProof/>
          <w:lang w:val="en-US"/>
        </w:rPr>
        <w:drawing>
          <wp:inline distT="0" distB="0" distL="0" distR="0" wp14:anchorId="3FB0226B" wp14:editId="1DC50125">
            <wp:extent cx="5731510" cy="6334125"/>
            <wp:effectExtent l="0" t="0" r="2540" b="952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6334125"/>
                    </a:xfrm>
                    <a:prstGeom prst="rect">
                      <a:avLst/>
                    </a:prstGeom>
                    <a:noFill/>
                    <a:ln>
                      <a:noFill/>
                    </a:ln>
                  </pic:spPr>
                </pic:pic>
              </a:graphicData>
            </a:graphic>
          </wp:inline>
        </w:drawing>
      </w:r>
    </w:p>
    <w:p w14:paraId="609C2C15" w14:textId="1DDD6F9C" w:rsidR="00586A02" w:rsidRDefault="00586A02" w:rsidP="00586A02">
      <w:pPr>
        <w:jc w:val="center"/>
        <w:rPr>
          <w:rFonts w:asciiTheme="majorHAnsi" w:hAnsiTheme="majorHAnsi" w:cstheme="majorHAnsi"/>
          <w:color w:val="333333"/>
          <w:szCs w:val="28"/>
          <w:shd w:val="clear" w:color="auto" w:fill="FFFFFF"/>
          <w:lang w:val="en-US"/>
        </w:rPr>
      </w:pPr>
      <w:r>
        <w:rPr>
          <w:rFonts w:asciiTheme="majorHAnsi" w:hAnsiTheme="majorHAnsi" w:cstheme="majorHAnsi"/>
          <w:color w:val="333333"/>
          <w:szCs w:val="28"/>
          <w:shd w:val="clear" w:color="auto" w:fill="FFFFFF"/>
          <w:lang w:val="en-US"/>
        </w:rPr>
        <w:t>Đoàn TH trường TH nhân Hoà dọn VS cổng trường</w:t>
      </w:r>
    </w:p>
    <w:p w14:paraId="76428564" w14:textId="7104507D" w:rsidR="00E6073E" w:rsidRDefault="00E6073E" w:rsidP="00BA5B75">
      <w:pPr>
        <w:jc w:val="left"/>
        <w:rPr>
          <w:rFonts w:cs="Times New Roman"/>
          <w:color w:val="333333"/>
          <w:szCs w:val="28"/>
          <w:shd w:val="clear" w:color="auto" w:fill="FFFFFF"/>
        </w:rPr>
      </w:pPr>
    </w:p>
    <w:p w14:paraId="4D90B715" w14:textId="43CC7B38" w:rsidR="00E6073E" w:rsidRDefault="00E6073E" w:rsidP="00BA5B75">
      <w:pPr>
        <w:jc w:val="left"/>
        <w:rPr>
          <w:rFonts w:cs="Times New Roman"/>
          <w:color w:val="333333"/>
          <w:szCs w:val="28"/>
          <w:shd w:val="clear" w:color="auto" w:fill="FFFFFF"/>
        </w:rPr>
      </w:pPr>
    </w:p>
    <w:p w14:paraId="76E3CA57" w14:textId="231D6C53" w:rsidR="00E6073E" w:rsidRPr="00E6073E" w:rsidRDefault="00E6073E" w:rsidP="00E6073E">
      <w:pPr>
        <w:jc w:val="center"/>
        <w:rPr>
          <w:noProof/>
        </w:rPr>
      </w:pPr>
      <w:bookmarkStart w:id="1" w:name="_GoBack"/>
      <w:r>
        <w:rPr>
          <w:noProof/>
          <w:lang w:val="en-US"/>
        </w:rPr>
        <w:drawing>
          <wp:inline distT="0" distB="0" distL="0" distR="0" wp14:anchorId="661E027B" wp14:editId="371F2851">
            <wp:extent cx="3445510" cy="3305175"/>
            <wp:effectExtent l="0" t="0" r="2540" b="952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5510" cy="3305175"/>
                    </a:xfrm>
                    <a:prstGeom prst="rect">
                      <a:avLst/>
                    </a:prstGeom>
                    <a:noFill/>
                    <a:ln>
                      <a:noFill/>
                    </a:ln>
                  </pic:spPr>
                </pic:pic>
              </a:graphicData>
            </a:graphic>
          </wp:inline>
        </w:drawing>
      </w:r>
      <w:bookmarkEnd w:id="1"/>
    </w:p>
    <w:p w14:paraId="26E7D158" w14:textId="0A8E5121" w:rsidR="00E6073E" w:rsidRDefault="00ED4CFC" w:rsidP="00E6073E">
      <w:pPr>
        <w:tabs>
          <w:tab w:val="left" w:pos="3015"/>
        </w:tabs>
        <w:jc w:val="left"/>
        <w:rPr>
          <w:rFonts w:cs="Times New Roman"/>
          <w:szCs w:val="28"/>
        </w:rPr>
      </w:pPr>
      <w:r>
        <w:rPr>
          <w:noProof/>
          <w:lang w:val="en-US"/>
        </w:rPr>
        <w:drawing>
          <wp:anchor distT="0" distB="0" distL="114300" distR="114300" simplePos="0" relativeHeight="251658240" behindDoc="0" locked="0" layoutInCell="1" allowOverlap="1" wp14:anchorId="21A67879" wp14:editId="1305A8FD">
            <wp:simplePos x="0" y="0"/>
            <wp:positionH relativeFrom="column">
              <wp:posOffset>895350</wp:posOffset>
            </wp:positionH>
            <wp:positionV relativeFrom="paragraph">
              <wp:posOffset>262255</wp:posOffset>
            </wp:positionV>
            <wp:extent cx="3816985" cy="4060825"/>
            <wp:effectExtent l="0" t="0" r="0" b="0"/>
            <wp:wrapSquare wrapText="bothSides"/>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6985" cy="4060825"/>
                    </a:xfrm>
                    <a:prstGeom prst="rect">
                      <a:avLst/>
                    </a:prstGeom>
                    <a:noFill/>
                    <a:ln>
                      <a:noFill/>
                    </a:ln>
                  </pic:spPr>
                </pic:pic>
              </a:graphicData>
            </a:graphic>
            <wp14:sizeRelV relativeFrom="margin">
              <wp14:pctHeight>0</wp14:pctHeight>
            </wp14:sizeRelV>
          </wp:anchor>
        </w:drawing>
      </w:r>
    </w:p>
    <w:p w14:paraId="55AEBEF4" w14:textId="0980F769" w:rsidR="00E6073E" w:rsidRDefault="00ED4CFC" w:rsidP="00ED4CFC">
      <w:pPr>
        <w:tabs>
          <w:tab w:val="left" w:pos="3015"/>
        </w:tabs>
        <w:jc w:val="center"/>
        <w:rPr>
          <w:noProof/>
        </w:rPr>
      </w:pPr>
      <w:r>
        <w:rPr>
          <w:noProof/>
          <w:lang w:val="en-US"/>
        </w:rPr>
        <w:lastRenderedPageBreak/>
        <w:drawing>
          <wp:inline distT="0" distB="0" distL="0" distR="0" wp14:anchorId="11B0586C" wp14:editId="345B88B6">
            <wp:extent cx="3710305" cy="4610100"/>
            <wp:effectExtent l="0" t="0" r="4445"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0305" cy="4610100"/>
                    </a:xfrm>
                    <a:prstGeom prst="rect">
                      <a:avLst/>
                    </a:prstGeom>
                    <a:noFill/>
                    <a:ln>
                      <a:noFill/>
                    </a:ln>
                  </pic:spPr>
                </pic:pic>
              </a:graphicData>
            </a:graphic>
          </wp:inline>
        </w:drawing>
      </w:r>
      <w:r>
        <w:rPr>
          <w:noProof/>
          <w:lang w:val="en-US"/>
        </w:rPr>
        <w:drawing>
          <wp:inline distT="0" distB="0" distL="0" distR="0" wp14:anchorId="7DEDD46A" wp14:editId="552F7C02">
            <wp:extent cx="3743325" cy="4076700"/>
            <wp:effectExtent l="0" t="0" r="9525"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3325" cy="4076700"/>
                    </a:xfrm>
                    <a:prstGeom prst="rect">
                      <a:avLst/>
                    </a:prstGeom>
                    <a:noFill/>
                    <a:ln>
                      <a:noFill/>
                    </a:ln>
                  </pic:spPr>
                </pic:pic>
              </a:graphicData>
            </a:graphic>
          </wp:inline>
        </w:drawing>
      </w:r>
      <w:r w:rsidR="00E6073E">
        <w:rPr>
          <w:rFonts w:cs="Times New Roman"/>
          <w:szCs w:val="28"/>
        </w:rPr>
        <w:br w:type="textWrapping" w:clear="all"/>
      </w:r>
      <w:r w:rsidR="00AC444E">
        <w:rPr>
          <w:noProof/>
          <w:lang w:val="en-US"/>
        </w:rPr>
        <w:lastRenderedPageBreak/>
        <w:drawing>
          <wp:inline distT="0" distB="0" distL="0" distR="0" wp14:anchorId="6F586F44" wp14:editId="54F644BA">
            <wp:extent cx="3710305" cy="4410075"/>
            <wp:effectExtent l="0" t="0" r="4445" b="952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0305" cy="4410075"/>
                    </a:xfrm>
                    <a:prstGeom prst="rect">
                      <a:avLst/>
                    </a:prstGeom>
                    <a:noFill/>
                    <a:ln>
                      <a:noFill/>
                    </a:ln>
                  </pic:spPr>
                </pic:pic>
              </a:graphicData>
            </a:graphic>
          </wp:inline>
        </w:drawing>
      </w:r>
    </w:p>
    <w:p w14:paraId="33A02141" w14:textId="2128979A" w:rsidR="008E4FDB" w:rsidRDefault="008E4FDB" w:rsidP="008E4FDB">
      <w:pPr>
        <w:rPr>
          <w:noProof/>
        </w:rPr>
      </w:pPr>
    </w:p>
    <w:p w14:paraId="2D4CB262" w14:textId="7959EACC" w:rsidR="008E4FDB" w:rsidRPr="008E4FDB" w:rsidRDefault="006955CF" w:rsidP="008E4FDB">
      <w:pPr>
        <w:tabs>
          <w:tab w:val="left" w:pos="3045"/>
        </w:tabs>
        <w:rPr>
          <w:rFonts w:asciiTheme="majorHAnsi" w:hAnsiTheme="majorHAnsi" w:cstheme="majorHAnsi"/>
          <w:szCs w:val="28"/>
        </w:rPr>
      </w:pPr>
      <w:r>
        <w:rPr>
          <w:rFonts w:cs="Times New Roman"/>
          <w:szCs w:val="28"/>
          <w:lang w:val="en-US"/>
        </w:rPr>
        <w:t xml:space="preserve">     </w:t>
      </w:r>
      <w:r w:rsidR="00831AB0">
        <w:rPr>
          <w:rFonts w:asciiTheme="majorHAnsi" w:hAnsiTheme="majorHAnsi" w:cstheme="majorHAnsi"/>
          <w:color w:val="333333"/>
          <w:szCs w:val="28"/>
          <w:shd w:val="clear" w:color="auto" w:fill="FFFFFF"/>
          <w:lang w:val="en-US"/>
        </w:rPr>
        <w:t>Chúng tôi tin</w:t>
      </w:r>
      <w:r w:rsidR="008E4FDB" w:rsidRPr="008E4FDB">
        <w:rPr>
          <w:rFonts w:asciiTheme="majorHAnsi" w:hAnsiTheme="majorHAnsi" w:cstheme="majorHAnsi"/>
          <w:color w:val="333333"/>
          <w:szCs w:val="28"/>
          <w:shd w:val="clear" w:color="auto" w:fill="FFFFFF"/>
        </w:rPr>
        <w:t xml:space="preserve"> rằng Đoàn trường Tiểu học </w:t>
      </w:r>
      <w:r>
        <w:rPr>
          <w:rFonts w:asciiTheme="majorHAnsi" w:hAnsiTheme="majorHAnsi" w:cstheme="majorHAnsi"/>
          <w:color w:val="333333"/>
          <w:szCs w:val="28"/>
          <w:shd w:val="clear" w:color="auto" w:fill="FFFFFF"/>
          <w:lang w:val="en-US"/>
        </w:rPr>
        <w:t>Nhân Hoà</w:t>
      </w:r>
      <w:r w:rsidR="008E4FDB" w:rsidRPr="008E4FDB">
        <w:rPr>
          <w:rFonts w:asciiTheme="majorHAnsi" w:hAnsiTheme="majorHAnsi" w:cstheme="majorHAnsi"/>
          <w:color w:val="333333"/>
          <w:szCs w:val="28"/>
          <w:shd w:val="clear" w:color="auto" w:fill="FFFFFF"/>
        </w:rPr>
        <w:t xml:space="preserve"> sẽ tiếp tục phát huy những kết quả đã thực hiện được trong </w:t>
      </w:r>
      <w:r w:rsidR="00831AB0">
        <w:rPr>
          <w:rFonts w:asciiTheme="majorHAnsi" w:hAnsiTheme="majorHAnsi" w:cstheme="majorHAnsi"/>
          <w:color w:val="333333"/>
          <w:szCs w:val="28"/>
          <w:shd w:val="clear" w:color="auto" w:fill="FFFFFF"/>
          <w:lang w:val="en-US"/>
        </w:rPr>
        <w:t>năm học 2022 -2023 này</w:t>
      </w:r>
      <w:r w:rsidR="008E4FDB" w:rsidRPr="008E4FDB">
        <w:rPr>
          <w:rFonts w:asciiTheme="majorHAnsi" w:hAnsiTheme="majorHAnsi" w:cstheme="majorHAnsi"/>
          <w:color w:val="333333"/>
          <w:szCs w:val="28"/>
          <w:shd w:val="clear" w:color="auto" w:fill="FFFFFF"/>
        </w:rPr>
        <w:t>, chào mừng 9</w:t>
      </w:r>
      <w:r>
        <w:rPr>
          <w:rFonts w:asciiTheme="majorHAnsi" w:hAnsiTheme="majorHAnsi" w:cstheme="majorHAnsi"/>
          <w:color w:val="333333"/>
          <w:szCs w:val="28"/>
          <w:shd w:val="clear" w:color="auto" w:fill="FFFFFF"/>
          <w:lang w:val="en-US"/>
        </w:rPr>
        <w:t>2</w:t>
      </w:r>
      <w:r w:rsidR="008E4FDB" w:rsidRPr="008E4FDB">
        <w:rPr>
          <w:rFonts w:asciiTheme="majorHAnsi" w:hAnsiTheme="majorHAnsi" w:cstheme="majorHAnsi"/>
          <w:color w:val="333333"/>
          <w:szCs w:val="28"/>
          <w:shd w:val="clear" w:color="auto" w:fill="FFFFFF"/>
        </w:rPr>
        <w:t xml:space="preserve"> năm Ngày thành lập Đoàn TNCS Hồ Chí Minh (26/3/1931-26/3/202</w:t>
      </w:r>
      <w:r>
        <w:rPr>
          <w:rFonts w:asciiTheme="majorHAnsi" w:hAnsiTheme="majorHAnsi" w:cstheme="majorHAnsi"/>
          <w:color w:val="333333"/>
          <w:szCs w:val="28"/>
          <w:shd w:val="clear" w:color="auto" w:fill="FFFFFF"/>
          <w:lang w:val="en-US"/>
        </w:rPr>
        <w:t>3</w:t>
      </w:r>
      <w:r w:rsidR="008E4FDB" w:rsidRPr="008E4FDB">
        <w:rPr>
          <w:rFonts w:asciiTheme="majorHAnsi" w:hAnsiTheme="majorHAnsi" w:cstheme="majorHAnsi"/>
          <w:color w:val="333333"/>
          <w:szCs w:val="28"/>
          <w:shd w:val="clear" w:color="auto" w:fill="FFFFFF"/>
        </w:rPr>
        <w:t>), không ngừng đổi mới các nội dung, chương trình hoạt động để hoàn thành mục tiêu củng cố tổ chức đoàn vững mạnh, nâng cao chất lượng sinh hoạt đoàn từ đó nâng cao chất lượng học tập, giảng dạy, nghiên cứu khoa học trong ĐVTN.</w:t>
      </w:r>
    </w:p>
    <w:sectPr w:rsidR="008E4FDB" w:rsidRPr="008E4F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F128B" w14:textId="77777777" w:rsidR="004E4A6F" w:rsidRDefault="004E4A6F" w:rsidP="00E6073E">
      <w:pPr>
        <w:spacing w:after="0" w:line="240" w:lineRule="auto"/>
      </w:pPr>
      <w:r>
        <w:separator/>
      </w:r>
    </w:p>
  </w:endnote>
  <w:endnote w:type="continuationSeparator" w:id="0">
    <w:p w14:paraId="3068CAC7" w14:textId="77777777" w:rsidR="004E4A6F" w:rsidRDefault="004E4A6F" w:rsidP="00E60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7ED50E" w14:textId="77777777" w:rsidR="004E4A6F" w:rsidRDefault="004E4A6F" w:rsidP="00E6073E">
      <w:pPr>
        <w:spacing w:after="0" w:line="240" w:lineRule="auto"/>
      </w:pPr>
      <w:r>
        <w:separator/>
      </w:r>
    </w:p>
  </w:footnote>
  <w:footnote w:type="continuationSeparator" w:id="0">
    <w:p w14:paraId="303B49F6" w14:textId="77777777" w:rsidR="004E4A6F" w:rsidRDefault="004E4A6F" w:rsidP="00E607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D9C"/>
    <w:rsid w:val="000E5D9C"/>
    <w:rsid w:val="00386C86"/>
    <w:rsid w:val="003A055C"/>
    <w:rsid w:val="003E2C64"/>
    <w:rsid w:val="004E4A6F"/>
    <w:rsid w:val="00503481"/>
    <w:rsid w:val="005621AD"/>
    <w:rsid w:val="00577A95"/>
    <w:rsid w:val="00586A02"/>
    <w:rsid w:val="005D1718"/>
    <w:rsid w:val="0065719C"/>
    <w:rsid w:val="00671CBB"/>
    <w:rsid w:val="006955CF"/>
    <w:rsid w:val="00707DAE"/>
    <w:rsid w:val="00786114"/>
    <w:rsid w:val="00831AB0"/>
    <w:rsid w:val="008633C1"/>
    <w:rsid w:val="008E4FDB"/>
    <w:rsid w:val="0090493F"/>
    <w:rsid w:val="00AC444E"/>
    <w:rsid w:val="00AC6AAA"/>
    <w:rsid w:val="00B77152"/>
    <w:rsid w:val="00BA5B75"/>
    <w:rsid w:val="00C833CB"/>
    <w:rsid w:val="00CB0FD2"/>
    <w:rsid w:val="00D21AB4"/>
    <w:rsid w:val="00DC769B"/>
    <w:rsid w:val="00DD75B5"/>
    <w:rsid w:val="00E6073E"/>
    <w:rsid w:val="00ED4CF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AD0F2"/>
  <w15:chartTrackingRefBased/>
  <w15:docId w15:val="{748E43CB-D61B-4237-B262-63F9C0FD0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A02"/>
  </w:style>
  <w:style w:type="paragraph" w:styleId="Heading1">
    <w:name w:val="heading 1"/>
    <w:basedOn w:val="Normal"/>
    <w:link w:val="Heading1Char"/>
    <w:uiPriority w:val="9"/>
    <w:qFormat/>
    <w:rsid w:val="005D1718"/>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718"/>
    <w:rPr>
      <w:rFonts w:eastAsia="Times New Roman" w:cs="Times New Roman"/>
      <w:b/>
      <w:bCs/>
      <w:kern w:val="36"/>
      <w:sz w:val="48"/>
      <w:szCs w:val="48"/>
      <w:lang w:eastAsia="vi-VN"/>
    </w:rPr>
  </w:style>
  <w:style w:type="paragraph" w:styleId="Header">
    <w:name w:val="header"/>
    <w:basedOn w:val="Normal"/>
    <w:link w:val="HeaderChar"/>
    <w:uiPriority w:val="99"/>
    <w:unhideWhenUsed/>
    <w:rsid w:val="00E607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73E"/>
  </w:style>
  <w:style w:type="paragraph" w:styleId="Footer">
    <w:name w:val="footer"/>
    <w:basedOn w:val="Normal"/>
    <w:link w:val="FooterChar"/>
    <w:uiPriority w:val="99"/>
    <w:unhideWhenUsed/>
    <w:rsid w:val="00E607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04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310</Words>
  <Characters>1771</Characters>
  <Application>Microsoft Office Word</Application>
  <DocSecurity>0</DocSecurity>
  <Lines>14</Lines>
  <Paragraphs>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Microsoft account</cp:lastModifiedBy>
  <cp:revision>15</cp:revision>
  <dcterms:created xsi:type="dcterms:W3CDTF">2023-03-28T15:10:00Z</dcterms:created>
  <dcterms:modified xsi:type="dcterms:W3CDTF">2023-04-02T10:55:00Z</dcterms:modified>
</cp:coreProperties>
</file>